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021D50" w14:textId="77777777" w:rsidR="00B46844" w:rsidRDefault="00B46844" w:rsidP="00B46844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en-IN" w:bidi="mr-IN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4"/>
          <w:szCs w:val="24"/>
          <w:lang w:eastAsia="en-IN" w:bidi="mr-IN"/>
        </w:rPr>
        <w:t>Criteria 7.1.2</w:t>
      </w:r>
    </w:p>
    <w:p w14:paraId="433F8871" w14:textId="5F4E2B84" w:rsidR="00B46844" w:rsidRPr="00B46844" w:rsidRDefault="00B46844" w:rsidP="00B46844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en-IN" w:bidi="mr-IN"/>
        </w:rPr>
      </w:pPr>
      <w:r w:rsidRPr="00B46844">
        <w:rPr>
          <w:rFonts w:ascii="Times New Roman" w:hAnsi="Times New Roman" w:cs="Times New Roman"/>
          <w:b/>
          <w:bCs/>
          <w:noProof/>
          <w:sz w:val="24"/>
          <w:szCs w:val="24"/>
          <w:lang w:eastAsia="en-IN" w:bidi="mr-IN"/>
        </w:rPr>
        <w:t>The Institution has facilities for alternate sources of energy and energy conservation measures  </w:t>
      </w:r>
    </w:p>
    <w:p w14:paraId="77623455" w14:textId="77777777" w:rsidR="00B46844" w:rsidRPr="00B46844" w:rsidRDefault="00B46844" w:rsidP="00B46844">
      <w:pPr>
        <w:ind w:left="720"/>
        <w:rPr>
          <w:rFonts w:ascii="Times New Roman" w:hAnsi="Times New Roman" w:cs="Times New Roman"/>
          <w:b/>
          <w:bCs/>
          <w:noProof/>
          <w:sz w:val="24"/>
          <w:szCs w:val="24"/>
          <w:lang w:eastAsia="en-IN" w:bidi="mr-IN"/>
        </w:rPr>
      </w:pPr>
      <w:r w:rsidRPr="00B46844">
        <w:rPr>
          <w:rFonts w:ascii="Times New Roman" w:hAnsi="Times New Roman" w:cs="Times New Roman"/>
          <w:b/>
          <w:bCs/>
          <w:noProof/>
          <w:sz w:val="24"/>
          <w:szCs w:val="24"/>
          <w:lang w:eastAsia="en-IN" w:bidi="mr-IN"/>
        </w:rPr>
        <w:t>Solar energy            </w:t>
      </w:r>
    </w:p>
    <w:p w14:paraId="4EC84ADC" w14:textId="77777777" w:rsidR="00B46844" w:rsidRPr="00B46844" w:rsidRDefault="00B46844" w:rsidP="00B46844">
      <w:pPr>
        <w:ind w:left="720"/>
        <w:rPr>
          <w:rFonts w:ascii="Times New Roman" w:hAnsi="Times New Roman" w:cs="Times New Roman"/>
          <w:b/>
          <w:bCs/>
          <w:noProof/>
          <w:sz w:val="24"/>
          <w:szCs w:val="24"/>
          <w:lang w:eastAsia="en-IN" w:bidi="mr-IN"/>
        </w:rPr>
      </w:pPr>
      <w:r w:rsidRPr="00B46844">
        <w:rPr>
          <w:rFonts w:ascii="Times New Roman" w:hAnsi="Times New Roman" w:cs="Times New Roman"/>
          <w:b/>
          <w:bCs/>
          <w:noProof/>
          <w:sz w:val="24"/>
          <w:szCs w:val="24"/>
          <w:lang w:eastAsia="en-IN" w:bidi="mr-IN"/>
        </w:rPr>
        <w:t>Wheeling to the Grid  </w:t>
      </w:r>
    </w:p>
    <w:p w14:paraId="74ECB961" w14:textId="77777777" w:rsidR="00B46844" w:rsidRPr="00B46844" w:rsidRDefault="00B46844" w:rsidP="00B46844">
      <w:pPr>
        <w:ind w:left="720"/>
        <w:rPr>
          <w:rFonts w:ascii="Times New Roman" w:hAnsi="Times New Roman" w:cs="Times New Roman"/>
          <w:b/>
          <w:bCs/>
          <w:noProof/>
          <w:sz w:val="24"/>
          <w:szCs w:val="24"/>
          <w:lang w:eastAsia="en-IN" w:bidi="mr-IN"/>
        </w:rPr>
      </w:pPr>
      <w:r w:rsidRPr="00B46844">
        <w:rPr>
          <w:rFonts w:ascii="Times New Roman" w:hAnsi="Times New Roman" w:cs="Times New Roman"/>
          <w:b/>
          <w:bCs/>
          <w:noProof/>
          <w:sz w:val="24"/>
          <w:szCs w:val="24"/>
          <w:lang w:eastAsia="en-IN" w:bidi="mr-IN"/>
        </w:rPr>
        <w:t>Sensor-based energy conservation</w:t>
      </w:r>
    </w:p>
    <w:p w14:paraId="3890A7D0" w14:textId="77777777" w:rsidR="00B46844" w:rsidRPr="00B46844" w:rsidRDefault="00B46844" w:rsidP="00B46844">
      <w:pPr>
        <w:ind w:left="720"/>
        <w:rPr>
          <w:rFonts w:ascii="Times New Roman" w:hAnsi="Times New Roman" w:cs="Times New Roman"/>
          <w:b/>
          <w:bCs/>
          <w:noProof/>
          <w:sz w:val="24"/>
          <w:szCs w:val="24"/>
          <w:lang w:eastAsia="en-IN" w:bidi="mr-IN"/>
        </w:rPr>
      </w:pPr>
      <w:r w:rsidRPr="00B46844">
        <w:rPr>
          <w:rFonts w:ascii="Times New Roman" w:hAnsi="Times New Roman" w:cs="Times New Roman"/>
          <w:b/>
          <w:bCs/>
          <w:noProof/>
          <w:sz w:val="24"/>
          <w:szCs w:val="24"/>
          <w:lang w:eastAsia="en-IN" w:bidi="mr-IN"/>
        </w:rPr>
        <w:t>Use of LED bulbs/ power efficient equipment </w:t>
      </w:r>
    </w:p>
    <w:p w14:paraId="0C1C7F82" w14:textId="77777777" w:rsidR="00B46844" w:rsidRDefault="00B46844" w:rsidP="00B46844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en-IN" w:bidi="mr-IN"/>
        </w:rPr>
      </w:pPr>
    </w:p>
    <w:p w14:paraId="112B6620" w14:textId="77777777" w:rsidR="00B46844" w:rsidRDefault="00B46844" w:rsidP="00B46844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en-IN" w:bidi="mr-IN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 w:bidi="mr-IN"/>
          <w14:ligatures w14:val="standardContextual"/>
        </w:rPr>
        <w:drawing>
          <wp:inline distT="0" distB="0" distL="0" distR="0" wp14:anchorId="121DF620" wp14:editId="35256266">
            <wp:extent cx="5242560" cy="524256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 psir 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2560" cy="524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F987DB" w14:textId="77777777" w:rsidR="00B46844" w:rsidRDefault="00B46844" w:rsidP="00B46844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b/>
          <w:noProof/>
          <w:sz w:val="24"/>
          <w:szCs w:val="24"/>
          <w:lang w:eastAsia="en-IN" w:bidi="mr-IN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n-IN" w:bidi="mr-IN"/>
        </w:rPr>
        <w:t>Use of Solar ensrgy</w:t>
      </w:r>
    </w:p>
    <w:p w14:paraId="7796880B" w14:textId="77777777" w:rsidR="00B46844" w:rsidRDefault="00B46844" w:rsidP="00B46844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en-IN" w:bidi="mr-IN"/>
        </w:rPr>
      </w:pPr>
    </w:p>
    <w:p w14:paraId="36CBF6E6" w14:textId="77777777" w:rsidR="00B46844" w:rsidRDefault="00B46844" w:rsidP="00B46844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en-IN" w:bidi="mr-IN"/>
        </w:rPr>
      </w:pPr>
    </w:p>
    <w:p w14:paraId="02E21638" w14:textId="77777777" w:rsidR="00B46844" w:rsidRDefault="00B46844" w:rsidP="00B46844">
      <w:pPr>
        <w:ind w:left="720"/>
        <w:rPr>
          <w:rFonts w:ascii="Times New Roman" w:hAnsi="Times New Roman" w:cs="Times New Roman"/>
          <w:b/>
          <w:bCs/>
          <w:noProof/>
          <w:sz w:val="24"/>
          <w:szCs w:val="24"/>
          <w:lang w:eastAsia="en-IN" w:bidi="mr-IN"/>
        </w:rPr>
      </w:pPr>
      <w:r w:rsidRPr="00B46844">
        <w:rPr>
          <w:rFonts w:ascii="Times New Roman" w:hAnsi="Times New Roman" w:cs="Times New Roman"/>
          <w:b/>
          <w:bCs/>
          <w:noProof/>
          <w:sz w:val="24"/>
          <w:szCs w:val="24"/>
          <w:lang w:eastAsia="en-IN" w:bidi="mr-IN"/>
        </w:rPr>
        <w:lastRenderedPageBreak/>
        <w:t>Wheeling to the Grid  </w:t>
      </w:r>
    </w:p>
    <w:p w14:paraId="2B96643D" w14:textId="77777777" w:rsidR="00B46844" w:rsidRDefault="00B46844" w:rsidP="00B46844">
      <w:pPr>
        <w:ind w:left="720"/>
        <w:rPr>
          <w:rFonts w:ascii="Times New Roman" w:hAnsi="Times New Roman" w:cs="Times New Roman"/>
          <w:b/>
          <w:bCs/>
          <w:noProof/>
          <w:sz w:val="24"/>
          <w:szCs w:val="24"/>
          <w:lang w:eastAsia="en-IN" w:bidi="mr-IN"/>
        </w:rPr>
      </w:pPr>
    </w:p>
    <w:p w14:paraId="1C6FBFB4" w14:textId="65E73564" w:rsidR="00B46844" w:rsidRPr="00B46844" w:rsidRDefault="00B46844" w:rsidP="00B46844">
      <w:pPr>
        <w:ind w:left="720"/>
        <w:rPr>
          <w:rFonts w:ascii="Times New Roman" w:hAnsi="Times New Roman" w:cs="Times New Roman"/>
          <w:b/>
          <w:bCs/>
          <w:noProof/>
          <w:sz w:val="24"/>
          <w:szCs w:val="24"/>
          <w:lang w:eastAsia="en-IN" w:bidi="mr-IN"/>
        </w:rPr>
      </w:pPr>
      <w:r w:rsidRPr="00B46844">
        <w:rPr>
          <w:rFonts w:ascii="Times New Roman" w:hAnsi="Times New Roman" w:cs="Times New Roman"/>
          <w:b/>
          <w:bCs/>
          <w:noProof/>
          <w:sz w:val="24"/>
          <w:szCs w:val="24"/>
          <w:lang w:val="en-US" w:bidi="mr-IN"/>
        </w:rPr>
        <w:drawing>
          <wp:inline distT="0" distB="0" distL="0" distR="0" wp14:anchorId="6F6F507D" wp14:editId="74560612">
            <wp:extent cx="5223221" cy="3979333"/>
            <wp:effectExtent l="0" t="0" r="0" b="2540"/>
            <wp:docPr id="18243708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897" cy="3998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97B8C" w14:textId="77777777" w:rsidR="00B46844" w:rsidRDefault="00B46844" w:rsidP="00B46844">
      <w:pPr>
        <w:ind w:left="720"/>
        <w:rPr>
          <w:rFonts w:ascii="Times New Roman" w:hAnsi="Times New Roman" w:cs="Times New Roman"/>
          <w:b/>
          <w:bCs/>
          <w:noProof/>
          <w:sz w:val="24"/>
          <w:szCs w:val="24"/>
          <w:lang w:eastAsia="en-IN" w:bidi="mr-IN"/>
        </w:rPr>
      </w:pPr>
    </w:p>
    <w:p w14:paraId="71585D88" w14:textId="77777777" w:rsidR="00B46844" w:rsidRPr="00B46844" w:rsidRDefault="00B46844" w:rsidP="00B46844">
      <w:pPr>
        <w:ind w:left="720"/>
        <w:rPr>
          <w:rFonts w:ascii="Times New Roman" w:hAnsi="Times New Roman" w:cs="Times New Roman"/>
          <w:b/>
          <w:bCs/>
          <w:noProof/>
          <w:sz w:val="24"/>
          <w:szCs w:val="24"/>
          <w:lang w:eastAsia="en-IN" w:bidi="mr-IN"/>
        </w:rPr>
      </w:pPr>
    </w:p>
    <w:p w14:paraId="24AD3788" w14:textId="77777777" w:rsidR="00B46844" w:rsidRDefault="00B46844" w:rsidP="00B46844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en-IN" w:bidi="mr-IN"/>
        </w:rPr>
      </w:pPr>
    </w:p>
    <w:p w14:paraId="182A673B" w14:textId="77777777" w:rsidR="00B46844" w:rsidRDefault="00B46844" w:rsidP="00B46844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en-IN" w:bidi="mr-IN"/>
        </w:rPr>
      </w:pPr>
    </w:p>
    <w:p w14:paraId="4572D634" w14:textId="77777777" w:rsidR="00B46844" w:rsidRDefault="00B46844" w:rsidP="00B46844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en-IN" w:bidi="mr-IN"/>
        </w:rPr>
      </w:pPr>
    </w:p>
    <w:p w14:paraId="7B9E4C4D" w14:textId="77777777" w:rsidR="00B46844" w:rsidRPr="00B46844" w:rsidRDefault="00B46844" w:rsidP="00B46844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en-IN" w:bidi="mr-IN"/>
        </w:rPr>
      </w:pPr>
    </w:p>
    <w:p w14:paraId="27DDB92C" w14:textId="77777777" w:rsidR="00B46844" w:rsidRDefault="00B46844" w:rsidP="00B46844">
      <w:pPr>
        <w:pStyle w:val="ListParagraph"/>
        <w:rPr>
          <w:rFonts w:ascii="Times New Roman" w:hAnsi="Times New Roman" w:cs="Times New Roman"/>
          <w:b/>
          <w:noProof/>
          <w:sz w:val="24"/>
          <w:szCs w:val="24"/>
          <w:lang w:eastAsia="en-IN" w:bidi="mr-IN"/>
        </w:rPr>
      </w:pPr>
    </w:p>
    <w:p w14:paraId="001593F2" w14:textId="77777777" w:rsidR="00B46844" w:rsidRPr="0024603C" w:rsidRDefault="00B46844" w:rsidP="00B46844">
      <w:pPr>
        <w:pStyle w:val="ListParagraph"/>
        <w:jc w:val="center"/>
        <w:rPr>
          <w:rFonts w:ascii="Times New Roman" w:hAnsi="Times New Roman" w:cs="Times New Roman"/>
          <w:b/>
          <w:noProof/>
          <w:sz w:val="24"/>
          <w:szCs w:val="24"/>
          <w:lang w:eastAsia="en-IN" w:bidi="mr-IN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 w:bidi="mr-IN"/>
          <w14:ligatures w14:val="standardContextual"/>
        </w:rPr>
        <w:lastRenderedPageBreak/>
        <w:drawing>
          <wp:inline distT="0" distB="0" distL="0" distR="0" wp14:anchorId="69C37320" wp14:editId="1883C7E0">
            <wp:extent cx="5076102" cy="40005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1735" cy="400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D95EEA" w14:textId="77777777" w:rsidR="00B46844" w:rsidRDefault="00B46844" w:rsidP="00B46844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en-IN" w:bidi="mr-IN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n-IN" w:bidi="mr-IN"/>
        </w:rPr>
        <w:t>b)LED bulb using in the campus</w:t>
      </w:r>
    </w:p>
    <w:p w14:paraId="6C1B1318" w14:textId="77777777" w:rsidR="00B46844" w:rsidRDefault="00B46844" w:rsidP="00B46844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en-IN" w:bidi="mr-IN"/>
        </w:rPr>
      </w:pPr>
    </w:p>
    <w:p w14:paraId="65B87042" w14:textId="77777777" w:rsidR="00B46844" w:rsidRDefault="00B46844" w:rsidP="00B46844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en-IN" w:bidi="mr-IN"/>
        </w:rPr>
      </w:pPr>
    </w:p>
    <w:p w14:paraId="6FB78D95" w14:textId="77777777" w:rsidR="00B46844" w:rsidRDefault="00B46844" w:rsidP="00B46844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en-IN" w:bidi="mr-IN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 w:bidi="mr-IN"/>
          <w14:ligatures w14:val="standardContextual"/>
        </w:rPr>
        <w:lastRenderedPageBreak/>
        <w:drawing>
          <wp:inline distT="0" distB="0" distL="0" distR="0" wp14:anchorId="36DCCF4D" wp14:editId="2333E278">
            <wp:extent cx="5227320" cy="522732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tv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7320" cy="522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C55C8" w14:textId="77777777" w:rsidR="00B46844" w:rsidRDefault="00B46844" w:rsidP="00B46844">
      <w:pPr>
        <w:rPr>
          <w:rFonts w:ascii="Times New Roman" w:hAnsi="Times New Roman" w:cs="Times New Roman"/>
          <w:b/>
          <w:noProof/>
          <w:sz w:val="24"/>
          <w:szCs w:val="24"/>
          <w:lang w:eastAsia="en-IN" w:bidi="mr-IN"/>
        </w:rPr>
      </w:pPr>
    </w:p>
    <w:p w14:paraId="6FBF85C3" w14:textId="77777777" w:rsidR="00B46844" w:rsidRPr="00494FAA" w:rsidRDefault="00B46844" w:rsidP="00B468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noProof/>
          <w:sz w:val="24"/>
          <w:szCs w:val="24"/>
          <w:lang w:eastAsia="en-IN" w:bidi="mr-IN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n-IN" w:bidi="mr-IN"/>
        </w:rPr>
        <w:t>CCTV Cameras were  instolled in the campus for security purpose</w:t>
      </w:r>
    </w:p>
    <w:p w14:paraId="217B74C4" w14:textId="77777777" w:rsidR="00B46844" w:rsidRDefault="00B46844" w:rsidP="00B46844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en-IN" w:bidi="mr-IN"/>
        </w:rPr>
      </w:pPr>
    </w:p>
    <w:p w14:paraId="183B3E79" w14:textId="77777777" w:rsidR="00B46844" w:rsidRDefault="00B46844" w:rsidP="00B46844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en-IN" w:bidi="mr-IN"/>
        </w:rPr>
      </w:pPr>
    </w:p>
    <w:p w14:paraId="33D8756F" w14:textId="77777777" w:rsidR="00B46844" w:rsidRDefault="00B46844" w:rsidP="00B46844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en-IN" w:bidi="mr-IN"/>
        </w:rPr>
      </w:pPr>
    </w:p>
    <w:p w14:paraId="7C86D74C" w14:textId="77777777" w:rsidR="0039610A" w:rsidRDefault="0039610A"/>
    <w:sectPr w:rsidR="003961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E53450"/>
    <w:multiLevelType w:val="hybridMultilevel"/>
    <w:tmpl w:val="FB2A1B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E02CC2"/>
    <w:multiLevelType w:val="multilevel"/>
    <w:tmpl w:val="A208B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A4D"/>
    <w:rsid w:val="0039610A"/>
    <w:rsid w:val="007C4E0A"/>
    <w:rsid w:val="008404DC"/>
    <w:rsid w:val="00B46844"/>
    <w:rsid w:val="00BA0F1D"/>
    <w:rsid w:val="00FD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9AD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844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68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0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4DC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844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68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0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4DC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ISHWARI COMPUTER INSTITUTE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Anmol Valasange</dc:creator>
  <cp:lastModifiedBy>ArvindBagale</cp:lastModifiedBy>
  <cp:revision>4</cp:revision>
  <cp:lastPrinted>2024-10-31T20:25:00Z</cp:lastPrinted>
  <dcterms:created xsi:type="dcterms:W3CDTF">2024-08-21T06:39:00Z</dcterms:created>
  <dcterms:modified xsi:type="dcterms:W3CDTF">2024-10-31T20:25:00Z</dcterms:modified>
</cp:coreProperties>
</file>